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9" w:type="dxa"/>
        <w:tblInd w:w="93" w:type="dxa"/>
        <w:tblLayout w:type="fixed"/>
        <w:tblLook w:val="04A0"/>
      </w:tblPr>
      <w:tblGrid>
        <w:gridCol w:w="480"/>
        <w:gridCol w:w="1560"/>
        <w:gridCol w:w="887"/>
        <w:gridCol w:w="774"/>
        <w:gridCol w:w="1843"/>
        <w:gridCol w:w="2126"/>
        <w:gridCol w:w="1984"/>
        <w:gridCol w:w="1276"/>
        <w:gridCol w:w="1276"/>
        <w:gridCol w:w="709"/>
        <w:gridCol w:w="1134"/>
      </w:tblGrid>
      <w:tr w:rsidR="00577A6B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A6B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A6B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b/>
                <w:color w:val="000000"/>
                <w:sz w:val="21"/>
                <w:szCs w:val="21"/>
              </w:rPr>
              <w:t>所属县区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A6B" w:rsidRPr="00DF4EA6" w:rsidRDefault="00577A6B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A6B" w:rsidRPr="00DF4EA6" w:rsidRDefault="00577A6B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A6B" w:rsidRPr="00DF4EA6" w:rsidRDefault="00577A6B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A6B" w:rsidRPr="00DF4EA6" w:rsidRDefault="00577A6B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  <w:t>患病名称及程度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A6B" w:rsidRPr="00DF4EA6" w:rsidRDefault="00577A6B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  <w:t>确诊医院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A6B" w:rsidRPr="00DF4EA6" w:rsidRDefault="00577A6B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  <w:t>实际治疗总费用（元）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A6B" w:rsidRPr="00DF4EA6" w:rsidRDefault="00577A6B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  <w:t>报销金额（元）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A6B" w:rsidRPr="00DF4EA6" w:rsidRDefault="00577A6B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  <w:t>人员</w:t>
            </w:r>
          </w:p>
          <w:p w:rsidR="00577A6B" w:rsidRPr="00DF4EA6" w:rsidRDefault="00577A6B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A6B" w:rsidRPr="00DF4EA6" w:rsidRDefault="00577A6B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  <w:t>年人均纯收入（元）</w:t>
            </w:r>
          </w:p>
        </w:tc>
      </w:tr>
      <w:tr w:rsidR="00BC2122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sz w:val="21"/>
                <w:szCs w:val="21"/>
              </w:rPr>
              <w:t>云南省昆明市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禄劝县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邹秀芬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1420C" w:rsidRDefault="00BC2122" w:rsidP="00D1420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D1420C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禄劝县九龙镇德尚村委会火焰多村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宫颈中分化鳞状细胞癌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IIIb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1420C" w:rsidRDefault="00BC2122" w:rsidP="003F6E9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D1420C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云南省第二人民医院（红十字会医院）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41846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31842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5400</w:t>
            </w:r>
          </w:p>
        </w:tc>
      </w:tr>
      <w:tr w:rsidR="00BC2122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云南省昆明市禄劝县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肖光丽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D1420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禄劝县九龙镇民权村委会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1420C" w:rsidRDefault="00BC2122" w:rsidP="003F6E9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5"/>
                <w:szCs w:val="15"/>
              </w:rPr>
            </w:pPr>
            <w:r w:rsidRPr="00D1420C">
              <w:rPr>
                <w:rFonts w:ascii="Times New Roman" w:eastAsia="仿宋_GB2312" w:hAnsi="Times New Roman" w:cs="Times New Roman"/>
                <w:color w:val="000000"/>
                <w:sz w:val="15"/>
                <w:szCs w:val="15"/>
              </w:rPr>
              <w:t>左乳浸润性导管癌，</w:t>
            </w:r>
            <w:r w:rsidRPr="00D1420C">
              <w:rPr>
                <w:rFonts w:ascii="Times New Roman" w:eastAsia="仿宋_GB2312" w:hAnsi="Times New Roman" w:cs="Times New Roman"/>
                <w:color w:val="000000"/>
                <w:sz w:val="15"/>
                <w:szCs w:val="15"/>
              </w:rPr>
              <w:t>HER2</w:t>
            </w:r>
            <w:r w:rsidRPr="00D1420C">
              <w:rPr>
                <w:rFonts w:ascii="Times New Roman" w:eastAsia="仿宋_GB2312" w:hAnsi="Times New Roman" w:cs="Times New Roman"/>
                <w:color w:val="000000"/>
                <w:sz w:val="15"/>
                <w:szCs w:val="15"/>
              </w:rPr>
              <w:t>型，</w:t>
            </w:r>
            <w:r w:rsidRPr="00D1420C">
              <w:rPr>
                <w:rFonts w:ascii="Times New Roman" w:eastAsia="仿宋_GB2312" w:hAnsi="Times New Roman" w:cs="Times New Roman"/>
                <w:color w:val="000000"/>
                <w:sz w:val="15"/>
                <w:szCs w:val="15"/>
              </w:rPr>
              <w:t>T2N2MO IIIA</w:t>
            </w:r>
            <w:r w:rsidRPr="00D1420C">
              <w:rPr>
                <w:rFonts w:ascii="Times New Roman" w:eastAsia="仿宋_GB2312" w:hAnsi="Times New Roman" w:cs="Times New Roman"/>
                <w:color w:val="000000"/>
                <w:sz w:val="15"/>
                <w:szCs w:val="15"/>
              </w:rPr>
              <w:t>型）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昆明医科大学第一附属医院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48000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26800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4560</w:t>
            </w:r>
          </w:p>
        </w:tc>
      </w:tr>
      <w:tr w:rsidR="00BC2122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云南省昆明市禄劝县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向美芬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D1420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禄劝县则黑乡荨麻箐村委会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左乳浸润癌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昆华医院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37000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4000</w:t>
            </w:r>
          </w:p>
        </w:tc>
      </w:tr>
      <w:tr w:rsidR="00BC2122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1420C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禄劝县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徐华芬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禄劝县则黑乡炭山村委会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左乳腺导管内癌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II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昆明医科大学第二附属医院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8000</w:t>
            </w:r>
          </w:p>
        </w:tc>
      </w:tr>
      <w:tr w:rsidR="00BC2122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1420C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禄劝县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腾玉芬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禄劝县撒营盘镇康荣村委会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宫颈中分化鳞癌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IIB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云南省肿瘤医院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31800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6600</w:t>
            </w:r>
          </w:p>
        </w:tc>
      </w:tr>
      <w:tr w:rsidR="00BC2122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1420C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禄劝县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杨润芬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禄劝县撒营盘镇尚德村委会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宫颈鳞癌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caⅢB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昆明市妇幼保健院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23100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13860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1420C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4000</w:t>
            </w:r>
          </w:p>
        </w:tc>
      </w:tr>
      <w:tr w:rsidR="00BC2122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1420C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</w:t>
            </w:r>
            <w:r w:rsidRPr="00D1420C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D1420C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东川区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高丽梅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东川区铜都镇木树郎村委会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宫颈癌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2b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以上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昆明市延安医院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59900.11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DF4EA6">
            <w:pPr>
              <w:ind w:firstLineChars="50" w:firstLine="105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39421.14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DF4EA6">
            <w:pPr>
              <w:ind w:firstLineChars="100" w:firstLine="210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2600</w:t>
            </w:r>
          </w:p>
        </w:tc>
      </w:tr>
      <w:tr w:rsidR="00BC2122" w:rsidRPr="00D1420C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1420C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</w:t>
            </w:r>
            <w:r w:rsidRPr="00D1420C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D1420C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东川区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李向兰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ind w:firstLine="233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东川区铜都镇姑海村委会大坪子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ind w:firstLine="241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浸润性乳腺癌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云南省第二人民医院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44812.37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ind w:firstLine="20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20427.2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5000</w:t>
            </w:r>
          </w:p>
        </w:tc>
      </w:tr>
      <w:tr w:rsidR="00BC2122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1420C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</w:t>
            </w:r>
            <w:r w:rsidRPr="00D1420C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D1420C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东川区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何姑娘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东川区拖布卡镇坡头村委会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ind w:firstLine="309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浸润性乳腺癌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云南省肿瘤医院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30477.68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19057.69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6000</w:t>
            </w:r>
          </w:p>
        </w:tc>
      </w:tr>
      <w:tr w:rsidR="00BC2122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1420C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</w:t>
            </w:r>
            <w:r w:rsidRPr="00D1420C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D1420C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东川区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魏成米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东川区拖布卡镇格勒村委会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浸润性乳腺癌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云南省肿瘤医院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73158.75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32068.33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4000</w:t>
            </w:r>
          </w:p>
        </w:tc>
      </w:tr>
      <w:tr w:rsidR="00BC2122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1420C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</w:t>
            </w:r>
            <w:r w:rsidRPr="00D1420C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D1420C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东川区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张正英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东川区汤丹镇中河村委会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浸润性乳腺癌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1420C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D1420C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中国人民解放军联勤保障部队九二</w:t>
            </w:r>
            <w:r w:rsidRPr="00D1420C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0</w:t>
            </w:r>
            <w:r w:rsidRPr="00D1420C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75812.35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34082.04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DF4EA6">
            <w:pPr>
              <w:ind w:firstLineChars="100" w:firstLine="210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5000</w:t>
            </w:r>
          </w:p>
        </w:tc>
      </w:tr>
      <w:tr w:rsidR="00BC2122" w:rsidRPr="00DF4EA6" w:rsidTr="00BC2122">
        <w:trPr>
          <w:trHeight w:val="71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sz w:val="21"/>
                <w:szCs w:val="21"/>
              </w:rPr>
              <w:t>云南省昆明市</w:t>
            </w:r>
            <w:r w:rsidRPr="00DF4EA6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  </w:t>
            </w:r>
            <w:r w:rsidRPr="00DF4EA6">
              <w:rPr>
                <w:rFonts w:ascii="Times New Roman" w:eastAsia="仿宋_GB2312" w:hAnsi="Times New Roman" w:cs="Times New Roman"/>
                <w:sz w:val="21"/>
                <w:szCs w:val="21"/>
              </w:rPr>
              <w:t>东川区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郑昌香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东川区拖布卡镇象鼻村委会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浸润性乳腺癌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云南省第三人民医院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208796.26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149832.6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3600</w:t>
            </w:r>
          </w:p>
        </w:tc>
      </w:tr>
      <w:tr w:rsidR="00BC2122" w:rsidRPr="00DF4EA6" w:rsidTr="00BC2122">
        <w:trPr>
          <w:trHeight w:val="69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寻甸县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盛兴巧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寻甸县金所街道草海子社区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左乳恶性肿瘤（伴有浸润性乳腺癌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级）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云南省医科大学第一附属医院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13269.54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6706.82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5000</w:t>
            </w:r>
          </w:p>
        </w:tc>
      </w:tr>
      <w:tr w:rsidR="00BC2122" w:rsidRPr="00DF4EA6" w:rsidTr="00BC2122">
        <w:trPr>
          <w:trHeight w:val="56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寻甸县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高云焕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1F4563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1F4563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寻甸县金所街道摆宰社区迤郎库村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左乳浸润性癌，倾向浸润性导管癌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云南省医科大学第一附属医院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48234.1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34593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6600</w:t>
            </w:r>
          </w:p>
        </w:tc>
      </w:tr>
      <w:tr w:rsidR="00BC2122" w:rsidRPr="00DF4EA6" w:rsidTr="00BC2122">
        <w:trPr>
          <w:trHeight w:val="70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寻甸县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李凤英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1F4563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1F4563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寻甸县金所街道清海社区石板沟村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右乳浸润性癌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cT1N1MOⅠB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云南省肿瘤医院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128000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95000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5000</w:t>
            </w:r>
          </w:p>
        </w:tc>
      </w:tr>
      <w:tr w:rsidR="00BC2122" w:rsidRPr="00DF4EA6" w:rsidTr="00BC2122">
        <w:trPr>
          <w:trHeight w:val="6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寻甸县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张赛粉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寻甸县六哨乡五村村委会铜厂箐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右乳乳腺浸润性乳腺癌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昆明医科大学第一附属医院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16922.06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15110.56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5333</w:t>
            </w:r>
          </w:p>
        </w:tc>
      </w:tr>
      <w:tr w:rsidR="00BC2122" w:rsidRPr="00DF4EA6" w:rsidTr="00BC2122">
        <w:trPr>
          <w:trHeight w:val="70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寻甸县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袁尚珍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1420C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D1420C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寻甸县六哨乡板桥村委会阿么果村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左侧乳腺浸润癌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寻甸县第一人民医院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27819.55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19782.37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5266</w:t>
            </w:r>
          </w:p>
        </w:tc>
      </w:tr>
      <w:tr w:rsidR="00BC2122" w:rsidRPr="00DF4EA6" w:rsidTr="00BC2122">
        <w:trPr>
          <w:trHeight w:val="6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云南省昆明市</w:t>
            </w: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 xml:space="preserve">   </w:t>
            </w: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寻甸县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倪六香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寻甸县六哨乡拖期村委会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右侧乳低分化浸润性导管癌</w:t>
            </w: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IIB</w:t>
            </w: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昆明市延安医院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114000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34000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4222</w:t>
            </w:r>
          </w:p>
        </w:tc>
      </w:tr>
      <w:tr w:rsidR="00BC2122" w:rsidRPr="00DF4EA6" w:rsidTr="00BC2122">
        <w:trPr>
          <w:trHeight w:val="69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寻甸县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徐三美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寻甸县仁德街道北观社区新庄村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右乳导管癌、浸润性癌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昆明医科大学第一附属医院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9545.48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10335.88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5000</w:t>
            </w:r>
          </w:p>
        </w:tc>
      </w:tr>
      <w:tr w:rsidR="00BC2122" w:rsidRPr="00DF4EA6" w:rsidTr="00BC2122">
        <w:trPr>
          <w:trHeight w:val="56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寻甸县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张艳梅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寻甸县仁德街道和平社区李家坡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左乳恶性肿瘤、浸润性癌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云南省第一人民医院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6338.61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17695.81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4000</w:t>
            </w:r>
          </w:p>
        </w:tc>
      </w:tr>
      <w:tr w:rsidR="00BC2122" w:rsidRPr="00DF4EA6" w:rsidTr="00BC2122">
        <w:trPr>
          <w:trHeight w:val="6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寻甸县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马吉梅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寻甸县仁德街道学府社区东钟组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左乳浸润性癌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cT2N1MO IIb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云南省肿瘤医院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8866.19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8611.37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5000</w:t>
            </w:r>
          </w:p>
        </w:tc>
      </w:tr>
      <w:tr w:rsidR="00BC2122" w:rsidRPr="00DF4EA6" w:rsidTr="00BC2122">
        <w:trPr>
          <w:trHeight w:val="6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寻甸县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朱美珍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寻甸县七星镇江外村委会可格村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右乳浸润性导管癌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WHO III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云南省肿瘤医院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39828.48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35845.67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6000</w:t>
            </w:r>
          </w:p>
        </w:tc>
      </w:tr>
      <w:tr w:rsidR="00BC2122" w:rsidRPr="00DF4EA6" w:rsidTr="00BC2122">
        <w:trPr>
          <w:trHeight w:val="70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寻甸县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田东菊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寻甸县功山镇纲纪村委会沙沟村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左乳浸润性癌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cT4N3MO Ⅲc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云南省肿瘤医院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4000</w:t>
            </w:r>
          </w:p>
        </w:tc>
      </w:tr>
      <w:tr w:rsidR="00BC2122" w:rsidRPr="00DF4EA6" w:rsidTr="00BC2122">
        <w:trPr>
          <w:trHeight w:val="7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寻甸县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洪菊英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寻甸县羊街镇长冲村委会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右乳浸润性导管癌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T2N2M0III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昆明医学院第二附属医院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140000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4500</w:t>
            </w:r>
          </w:p>
        </w:tc>
      </w:tr>
      <w:tr w:rsidR="00BC2122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云南省昆明市</w:t>
            </w: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 xml:space="preserve">   </w:t>
            </w: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寻甸县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蔡谷存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寻甸县甸沙乡甸沙村委会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左乳浸润性癌</w:t>
            </w: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pT2N2M0 ⅢA</w:t>
            </w: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云南省肿瘤医院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27080.06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7678.5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7500</w:t>
            </w:r>
          </w:p>
        </w:tc>
      </w:tr>
      <w:tr w:rsidR="00BC2122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</w:t>
            </w: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昆明市宜良县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冯云翠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宜良县北古城镇南冲村委会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左乳浸润性导管癌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cT3N1M0 IIIA</w:t>
            </w: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云南省肿瘤医院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227160.77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12830.24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5000</w:t>
            </w:r>
          </w:p>
        </w:tc>
      </w:tr>
      <w:tr w:rsidR="00BC2122" w:rsidRPr="00DF4EA6" w:rsidTr="00BC2122">
        <w:trPr>
          <w:trHeight w:val="6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</w:t>
            </w: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昆明市宜良县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曾坠琼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宜良县马街镇洋喜村委会下甸村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右乳浸润性导管癌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III</w:t>
            </w: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云南省第一人民医院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75613.3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4000</w:t>
            </w:r>
          </w:p>
        </w:tc>
      </w:tr>
      <w:tr w:rsidR="00BC2122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云南省昆明市宜良县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张秀芬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宜良县耿家营乡石子村委会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宫颈腺癌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IIIA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云南省肿瘤医院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120000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5200</w:t>
            </w:r>
          </w:p>
        </w:tc>
      </w:tr>
      <w:tr w:rsidR="00BC2122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</w:t>
            </w: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昆明市宜良县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王竹焕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宜良县九乡乡德马社区起底村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右乳浸润性导管癌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PT2N1M0 IIB</w:t>
            </w: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云南省肿瘤医院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168000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114147.1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1200</w:t>
            </w:r>
          </w:p>
        </w:tc>
      </w:tr>
      <w:tr w:rsidR="00BC2122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</w:t>
            </w: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昆明市宜良县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马志梅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宜良县南羊街道南羊街社区九甸营村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右乳浸润性癌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pTxN0M0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昆明医科大学第三附属医院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113767.05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71836.1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3500</w:t>
            </w:r>
          </w:p>
        </w:tc>
      </w:tr>
      <w:tr w:rsidR="00BC2122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lastRenderedPageBreak/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</w:t>
            </w: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昆明市富民县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孙美琼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富民县罗免镇者北村委会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右乳浸润性癌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PT2N3M0 IIIC</w:t>
            </w: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云南省肿瘤医院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110000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60000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22" w:rsidRPr="00DF4EA6" w:rsidRDefault="00BC2122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5100</w:t>
            </w:r>
          </w:p>
        </w:tc>
      </w:tr>
      <w:tr w:rsidR="00DF4EA6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</w:t>
            </w: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昆明市富民县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钟荣英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富民县大营街道元山村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左乳腺浸润癌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云南省昆明四十三医院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236800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96087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6800</w:t>
            </w:r>
          </w:p>
        </w:tc>
      </w:tr>
      <w:tr w:rsidR="00DF4EA6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</w:t>
            </w: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昆明市富民县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潘美华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富民县大营街道街道事处仓前村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左乳浸润性导管癌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云南省肿瘤医院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35280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7000</w:t>
            </w:r>
          </w:p>
        </w:tc>
      </w:tr>
      <w:tr w:rsidR="00DF4EA6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</w:t>
            </w: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昆明市富民县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田玉兰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富民县东村镇东村村委会西村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右乳房上外象限浸润性癌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PTXN1M0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云南省肿瘤医院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43474.19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30521.36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4000</w:t>
            </w:r>
          </w:p>
        </w:tc>
      </w:tr>
      <w:tr w:rsidR="00DF4EA6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</w:t>
            </w: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昆明市富民县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孔令平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富民县东村镇乐在村委会响石村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左乳浸润性导管癌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PT1N1M0 IIA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仿宋_GB2312" w:cs="Times New Roman"/>
                <w:color w:val="000000"/>
                <w:sz w:val="21"/>
                <w:szCs w:val="21"/>
              </w:rPr>
              <w:t>云南省肿瘤医院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83634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6600</w:t>
            </w:r>
          </w:p>
        </w:tc>
      </w:tr>
      <w:tr w:rsidR="00DF4EA6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云南省昆明市石林县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冯竹仙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石林县圭山镇当甸上村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宫颈癌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/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宫颈中分化鳞癌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IIIB</w:t>
            </w: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云南省肿瘤医院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5400</w:t>
            </w:r>
          </w:p>
        </w:tc>
      </w:tr>
      <w:tr w:rsidR="00DF4EA6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云南省昆明市石林县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董云芬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石林县板桥街道黄家庄村委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左乳浸润癌</w:t>
            </w:r>
            <w:r w:rsidRPr="00DF4EA6">
              <w:rPr>
                <w:rStyle w:val="font21"/>
                <w:rFonts w:eastAsia="仿宋_GB2312"/>
                <w:sz w:val="21"/>
                <w:szCs w:val="21"/>
              </w:rPr>
              <w:t xml:space="preserve">cT3N3MO </w:t>
            </w:r>
            <w:r w:rsidRPr="00DF4EA6">
              <w:rPr>
                <w:rStyle w:val="font11"/>
                <w:rFonts w:eastAsia="仿宋_GB2312"/>
                <w:sz w:val="21"/>
                <w:szCs w:val="21"/>
              </w:rPr>
              <w:t>Ⅲ</w:t>
            </w:r>
            <w:r w:rsidRPr="00DF4EA6">
              <w:rPr>
                <w:rStyle w:val="font11"/>
                <w:rFonts w:eastAsia="仿宋_GB2312"/>
                <w:sz w:val="21"/>
                <w:szCs w:val="21"/>
              </w:rPr>
              <w:t>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1420C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15"/>
                <w:szCs w:val="15"/>
              </w:rPr>
            </w:pPr>
            <w:r w:rsidRPr="00D1420C">
              <w:rPr>
                <w:rFonts w:ascii="Times New Roman" w:eastAsia="仿宋_GB2312" w:hAnsi="Times New Roman" w:cs="Times New Roman"/>
                <w:color w:val="000000"/>
                <w:sz w:val="15"/>
                <w:szCs w:val="15"/>
              </w:rPr>
              <w:t>云南省肿瘤医院昆明医科大学第三附属医院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43588.5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21485.62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2900</w:t>
            </w:r>
          </w:p>
        </w:tc>
      </w:tr>
      <w:tr w:rsidR="00DF4EA6" w:rsidRPr="00DF4EA6" w:rsidTr="00BC2122">
        <w:trPr>
          <w:trHeight w:val="3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云南省昆明市石林县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张继梅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石林县石林街道海子村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1420C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D1420C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乳腺恶性肿瘤癌浸润性导管癌</w:t>
            </w:r>
            <w:r w:rsidRPr="00D1420C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pT2N3M0Ⅲ</w:t>
            </w:r>
            <w:r w:rsidRPr="00D1420C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云南省肿瘤医院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17438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8674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A6" w:rsidRPr="00DF4EA6" w:rsidRDefault="00DF4EA6" w:rsidP="003F6E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DF4EA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3000</w:t>
            </w:r>
          </w:p>
        </w:tc>
      </w:tr>
    </w:tbl>
    <w:p w:rsidR="004358AB" w:rsidRPr="00DF4EA6" w:rsidRDefault="004358AB" w:rsidP="00D31D50">
      <w:pPr>
        <w:spacing w:line="220" w:lineRule="atLeast"/>
        <w:rPr>
          <w:rFonts w:ascii="Times New Roman" w:eastAsia="仿宋_GB2312" w:hAnsi="Times New Roman" w:cs="Times New Roman"/>
          <w:sz w:val="21"/>
          <w:szCs w:val="21"/>
        </w:rPr>
      </w:pPr>
    </w:p>
    <w:sectPr w:rsidR="004358AB" w:rsidRPr="00DF4EA6" w:rsidSect="00577A6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CFA" w:rsidRDefault="00011CFA" w:rsidP="00577A6B">
      <w:pPr>
        <w:spacing w:after="0"/>
      </w:pPr>
      <w:r>
        <w:separator/>
      </w:r>
    </w:p>
  </w:endnote>
  <w:endnote w:type="continuationSeparator" w:id="0">
    <w:p w:rsidR="00011CFA" w:rsidRDefault="00011CFA" w:rsidP="00577A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CFA" w:rsidRDefault="00011CFA" w:rsidP="00577A6B">
      <w:pPr>
        <w:spacing w:after="0"/>
      </w:pPr>
      <w:r>
        <w:separator/>
      </w:r>
    </w:p>
  </w:footnote>
  <w:footnote w:type="continuationSeparator" w:id="0">
    <w:p w:rsidR="00011CFA" w:rsidRDefault="00011CFA" w:rsidP="00577A6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CFA"/>
    <w:rsid w:val="00100275"/>
    <w:rsid w:val="001F4563"/>
    <w:rsid w:val="00323B43"/>
    <w:rsid w:val="003D37D8"/>
    <w:rsid w:val="00426133"/>
    <w:rsid w:val="004358AB"/>
    <w:rsid w:val="00521FD7"/>
    <w:rsid w:val="00577A6B"/>
    <w:rsid w:val="00714D97"/>
    <w:rsid w:val="008B7726"/>
    <w:rsid w:val="00BC2122"/>
    <w:rsid w:val="00D1420C"/>
    <w:rsid w:val="00D31D50"/>
    <w:rsid w:val="00DA60AC"/>
    <w:rsid w:val="00DF4EA6"/>
    <w:rsid w:val="00F8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7A6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7A6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7A6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7A6B"/>
    <w:rPr>
      <w:rFonts w:ascii="Tahoma" w:hAnsi="Tahoma"/>
      <w:sz w:val="18"/>
      <w:szCs w:val="18"/>
    </w:rPr>
  </w:style>
  <w:style w:type="character" w:customStyle="1" w:styleId="font11">
    <w:name w:val="font11"/>
    <w:basedOn w:val="a0"/>
    <w:rsid w:val="00577A6B"/>
    <w:rPr>
      <w:rFonts w:ascii="Times New Roman" w:hAnsi="Times New Roman" w:cs="Times New Roman" w:hint="default"/>
      <w:i w:val="0"/>
      <w:color w:val="000000"/>
      <w:sz w:val="16"/>
      <w:szCs w:val="16"/>
      <w:u w:val="none"/>
    </w:rPr>
  </w:style>
  <w:style w:type="character" w:customStyle="1" w:styleId="font21">
    <w:name w:val="font21"/>
    <w:basedOn w:val="a0"/>
    <w:rsid w:val="00577A6B"/>
    <w:rPr>
      <w:rFonts w:ascii="Times New Roman" w:hAnsi="Times New Roman" w:cs="Times New Roman" w:hint="default"/>
      <w:i w:val="0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2021-11-26T02:43:00Z</dcterms:modified>
</cp:coreProperties>
</file>